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Default="001A6D2B" w:rsidP="001A6D2B">
      <w:pPr>
        <w:jc w:val="center"/>
        <w:rPr>
          <w:b/>
          <w:sz w:val="28"/>
          <w:szCs w:val="28"/>
          <w:u w:val="single"/>
        </w:rPr>
      </w:pPr>
      <w:r w:rsidRPr="001A6D2B">
        <w:rPr>
          <w:b/>
          <w:sz w:val="28"/>
          <w:szCs w:val="28"/>
          <w:u w:val="single"/>
        </w:rPr>
        <w:t xml:space="preserve">St. John’s CE Primary School Long Term Overview </w:t>
      </w:r>
      <w:r w:rsidR="00EC16A1">
        <w:rPr>
          <w:b/>
          <w:sz w:val="28"/>
          <w:szCs w:val="28"/>
          <w:u w:val="single"/>
        </w:rPr>
        <w:t>Music</w:t>
      </w:r>
    </w:p>
    <w:p w:rsidR="00EC16A1" w:rsidRPr="001A6D2B" w:rsidRDefault="00EC16A1" w:rsidP="001A6D2B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292"/>
        <w:gridCol w:w="2292"/>
        <w:gridCol w:w="2292"/>
        <w:gridCol w:w="2291"/>
        <w:gridCol w:w="2292"/>
        <w:gridCol w:w="2354"/>
      </w:tblGrid>
      <w:tr w:rsidR="00A74792" w:rsidTr="005A6B67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A74792" w:rsidRDefault="00A74792" w:rsidP="00A74792"/>
        </w:tc>
        <w:tc>
          <w:tcPr>
            <w:tcW w:w="4584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Autumn Term</w:t>
            </w:r>
          </w:p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Spring Term</w:t>
            </w:r>
          </w:p>
        </w:tc>
        <w:tc>
          <w:tcPr>
            <w:tcW w:w="4646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Summer Term</w:t>
            </w:r>
          </w:p>
        </w:tc>
      </w:tr>
      <w:tr w:rsidR="005A6B67" w:rsidTr="005A6B67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5A6B67" w:rsidRPr="001A6D2B" w:rsidRDefault="005A6B67" w:rsidP="003205EF">
            <w:pPr>
              <w:rPr>
                <w:b/>
              </w:rPr>
            </w:pPr>
            <w:r w:rsidRPr="001A6D2B">
              <w:rPr>
                <w:b/>
              </w:rPr>
              <w:t>Nursery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Me!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Stories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Everyone!</w:t>
            </w:r>
          </w:p>
        </w:tc>
        <w:tc>
          <w:tcPr>
            <w:tcW w:w="2291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Big Bear Funk</w:t>
            </w:r>
          </w:p>
        </w:tc>
        <w:tc>
          <w:tcPr>
            <w:tcW w:w="2354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Reflect, Rewind and Replay</w:t>
            </w:r>
          </w:p>
        </w:tc>
      </w:tr>
      <w:tr w:rsidR="005A6B67" w:rsidTr="005A6B67">
        <w:trPr>
          <w:trHeight w:val="360"/>
        </w:trPr>
        <w:tc>
          <w:tcPr>
            <w:tcW w:w="1535" w:type="dxa"/>
            <w:shd w:val="clear" w:color="auto" w:fill="9CC2E5" w:themeFill="accent1" w:themeFillTint="99"/>
          </w:tcPr>
          <w:p w:rsidR="005A6B67" w:rsidRPr="001A6D2B" w:rsidRDefault="005A6B67" w:rsidP="003205EF">
            <w:pPr>
              <w:rPr>
                <w:b/>
              </w:rPr>
            </w:pPr>
            <w:r w:rsidRPr="001A6D2B">
              <w:rPr>
                <w:b/>
              </w:rPr>
              <w:t>Ruby</w:t>
            </w:r>
          </w:p>
          <w:p w:rsidR="005A6B67" w:rsidRPr="001A6D2B" w:rsidRDefault="005A6B67" w:rsidP="003205EF">
            <w:pPr>
              <w:rPr>
                <w:b/>
              </w:rPr>
            </w:pPr>
            <w:r w:rsidRPr="001A6D2B">
              <w:rPr>
                <w:b/>
              </w:rPr>
              <w:t>(Rec)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Hey You!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Magical Christmas Journey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Groove</w:t>
            </w:r>
          </w:p>
        </w:tc>
        <w:tc>
          <w:tcPr>
            <w:tcW w:w="2291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Round and Round</w:t>
            </w:r>
          </w:p>
        </w:tc>
        <w:tc>
          <w:tcPr>
            <w:tcW w:w="2292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Your Imagination</w:t>
            </w:r>
          </w:p>
        </w:tc>
        <w:tc>
          <w:tcPr>
            <w:tcW w:w="2354" w:type="dxa"/>
            <w:shd w:val="clear" w:color="auto" w:fill="FFFFFF" w:themeFill="background1"/>
          </w:tcPr>
          <w:p w:rsidR="005A6B67" w:rsidRPr="003205EF" w:rsidRDefault="005A6B67" w:rsidP="003205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Reflect, Rewind and Replay</w:t>
            </w:r>
          </w:p>
        </w:tc>
      </w:tr>
      <w:tr w:rsidR="003205EF" w:rsidTr="005A6B67">
        <w:trPr>
          <w:trHeight w:val="564"/>
        </w:trPr>
        <w:tc>
          <w:tcPr>
            <w:tcW w:w="1535" w:type="dxa"/>
            <w:shd w:val="clear" w:color="auto" w:fill="9CC2E5" w:themeFill="accent1" w:themeFillTint="99"/>
          </w:tcPr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Diamond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(Rec/Year 1)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B67">
              <w:rPr>
                <w:rFonts w:cstheme="minorHAnsi"/>
                <w:sz w:val="20"/>
                <w:szCs w:val="20"/>
              </w:rPr>
              <w:t>Introducing Beat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B67">
              <w:rPr>
                <w:rFonts w:cstheme="minorHAnsi"/>
                <w:sz w:val="20"/>
                <w:szCs w:val="20"/>
              </w:rPr>
              <w:t>Magical Christmas Journey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B67">
              <w:rPr>
                <w:rFonts w:cstheme="minorHAnsi"/>
                <w:sz w:val="20"/>
                <w:szCs w:val="20"/>
              </w:rPr>
              <w:t xml:space="preserve">Introducing Tempo </w:t>
            </w:r>
            <w:r>
              <w:rPr>
                <w:rFonts w:cstheme="minorHAnsi"/>
                <w:sz w:val="20"/>
                <w:szCs w:val="20"/>
              </w:rPr>
              <w:t>and</w:t>
            </w:r>
            <w:r w:rsidRPr="005A6B67">
              <w:rPr>
                <w:rFonts w:cstheme="minorHAnsi"/>
                <w:sz w:val="20"/>
                <w:szCs w:val="20"/>
              </w:rPr>
              <w:t xml:space="preserve"> Dynamics</w:t>
            </w:r>
          </w:p>
        </w:tc>
        <w:tc>
          <w:tcPr>
            <w:tcW w:w="2291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Combining Pulse, Rhythm and Pitch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Having Fun with Improvisation</w:t>
            </w:r>
          </w:p>
        </w:tc>
        <w:tc>
          <w:tcPr>
            <w:tcW w:w="2354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Sound and Create a Story</w:t>
            </w:r>
          </w:p>
        </w:tc>
      </w:tr>
      <w:tr w:rsidR="003205EF" w:rsidTr="005A6B67">
        <w:trPr>
          <w:trHeight w:val="864"/>
        </w:trPr>
        <w:tc>
          <w:tcPr>
            <w:tcW w:w="1535" w:type="dxa"/>
            <w:shd w:val="clear" w:color="auto" w:fill="9CC2E5" w:themeFill="accent1" w:themeFillTint="99"/>
          </w:tcPr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Topaz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(Year 1/2)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B67">
              <w:rPr>
                <w:rFonts w:cstheme="minorHAnsi"/>
                <w:sz w:val="20"/>
                <w:szCs w:val="20"/>
              </w:rPr>
              <w:t>Exploring Simple Patterns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B67">
              <w:rPr>
                <w:rFonts w:cstheme="minorHAnsi"/>
                <w:sz w:val="20"/>
                <w:szCs w:val="20"/>
              </w:rPr>
              <w:t>Magical Christmas Journey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6B67">
              <w:rPr>
                <w:rFonts w:cstheme="minorHAnsi"/>
                <w:sz w:val="20"/>
                <w:szCs w:val="20"/>
              </w:rPr>
              <w:t>Exploring Feelings through Music</w:t>
            </w:r>
          </w:p>
        </w:tc>
        <w:tc>
          <w:tcPr>
            <w:tcW w:w="2291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Inventing a Musical Story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 That Makes You Dance</w:t>
            </w:r>
          </w:p>
        </w:tc>
        <w:tc>
          <w:tcPr>
            <w:tcW w:w="2354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Exploring Improvisation</w:t>
            </w:r>
          </w:p>
        </w:tc>
      </w:tr>
      <w:tr w:rsidR="003205EF" w:rsidTr="005A6B67">
        <w:trPr>
          <w:trHeight w:val="888"/>
        </w:trPr>
        <w:tc>
          <w:tcPr>
            <w:tcW w:w="1535" w:type="dxa"/>
            <w:shd w:val="clear" w:color="auto" w:fill="9CC2E5" w:themeFill="accent1" w:themeFillTint="99"/>
          </w:tcPr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Emerald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(Year 2)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Developing Notation Skills</w:t>
            </w:r>
          </w:p>
          <w:p w:rsidR="005A6B67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Magical Christmas Journey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Composing Using Your imagination</w:t>
            </w:r>
          </w:p>
        </w:tc>
        <w:tc>
          <w:tcPr>
            <w:tcW w:w="2291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Musical Experiences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More About Musical Styles</w:t>
            </w:r>
          </w:p>
        </w:tc>
        <w:tc>
          <w:tcPr>
            <w:tcW w:w="2354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Recognising Different Sounds </w:t>
            </w:r>
          </w:p>
        </w:tc>
      </w:tr>
      <w:tr w:rsidR="003205EF" w:rsidTr="005A6B67">
        <w:trPr>
          <w:trHeight w:val="1087"/>
        </w:trPr>
        <w:tc>
          <w:tcPr>
            <w:tcW w:w="1535" w:type="dxa"/>
            <w:shd w:val="clear" w:color="auto" w:fill="9CC2E5" w:themeFill="accent1" w:themeFillTint="99"/>
          </w:tcPr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Nightingale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(Year 3)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  <w:tc>
          <w:tcPr>
            <w:tcW w:w="2291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Production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  <w:tc>
          <w:tcPr>
            <w:tcW w:w="2354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</w:tr>
      <w:tr w:rsidR="003205EF" w:rsidTr="005A6B67">
        <w:trPr>
          <w:trHeight w:val="949"/>
        </w:trPr>
        <w:tc>
          <w:tcPr>
            <w:tcW w:w="1535" w:type="dxa"/>
            <w:shd w:val="clear" w:color="auto" w:fill="9CC2E5" w:themeFill="accent1" w:themeFillTint="99"/>
          </w:tcPr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Cleopatra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(Year 3/4)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  <w:tc>
          <w:tcPr>
            <w:tcW w:w="2291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Production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  <w:tc>
          <w:tcPr>
            <w:tcW w:w="2354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Uke suggested pathway</w:t>
            </w:r>
          </w:p>
        </w:tc>
      </w:tr>
      <w:tr w:rsidR="003205EF" w:rsidTr="005A6B67">
        <w:trPr>
          <w:trHeight w:val="1019"/>
        </w:trPr>
        <w:tc>
          <w:tcPr>
            <w:tcW w:w="1535" w:type="dxa"/>
            <w:shd w:val="clear" w:color="auto" w:fill="9CC2E5" w:themeFill="accent1" w:themeFillTint="99"/>
          </w:tcPr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Pankhurst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(Year 4/5)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Interesting Time Signatures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Combining Elements to Make Music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Developing Pulse and Groove Through Improvisation</w:t>
            </w:r>
          </w:p>
        </w:tc>
        <w:tc>
          <w:tcPr>
            <w:tcW w:w="2291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Simple Melodies Together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Connecting Notes and Feelings</w:t>
            </w:r>
          </w:p>
        </w:tc>
        <w:tc>
          <w:tcPr>
            <w:tcW w:w="2354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Purpose, Identity and Expression in Music</w:t>
            </w:r>
          </w:p>
        </w:tc>
      </w:tr>
      <w:tr w:rsidR="003205EF" w:rsidTr="005A6B67">
        <w:trPr>
          <w:trHeight w:val="668"/>
        </w:trPr>
        <w:tc>
          <w:tcPr>
            <w:tcW w:w="1535" w:type="dxa"/>
            <w:shd w:val="clear" w:color="auto" w:fill="9CC2E5" w:themeFill="accent1" w:themeFillTint="99"/>
          </w:tcPr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(Year 5/6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Cycle A)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Getting Started with Music Tech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Emotions and Musical Styles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Exploring Key and Time Signatures</w:t>
            </w:r>
          </w:p>
        </w:tc>
        <w:tc>
          <w:tcPr>
            <w:tcW w:w="2291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Introducing Chords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Words, Meaning and Expression</w:t>
            </w:r>
          </w:p>
        </w:tc>
        <w:tc>
          <w:tcPr>
            <w:tcW w:w="2354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Production</w:t>
            </w:r>
          </w:p>
        </w:tc>
      </w:tr>
      <w:tr w:rsidR="003205EF" w:rsidTr="005A6B67">
        <w:trPr>
          <w:trHeight w:val="1124"/>
        </w:trPr>
        <w:tc>
          <w:tcPr>
            <w:tcW w:w="1535" w:type="dxa"/>
            <w:shd w:val="clear" w:color="auto" w:fill="9CC2E5" w:themeFill="accent1" w:themeFillTint="99"/>
          </w:tcPr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 xml:space="preserve"> (Year 5/6</w:t>
            </w:r>
          </w:p>
          <w:p w:rsidR="003205EF" w:rsidRPr="001A6D2B" w:rsidRDefault="003205EF" w:rsidP="003205EF">
            <w:pPr>
              <w:rPr>
                <w:b/>
              </w:rPr>
            </w:pPr>
            <w:r w:rsidRPr="001A6D2B">
              <w:rPr>
                <w:b/>
              </w:rPr>
              <w:t>Cycle B)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Developing Melodic Phrases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Structure and Form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Gaining Confidence Through Performance</w:t>
            </w:r>
          </w:p>
        </w:tc>
        <w:tc>
          <w:tcPr>
            <w:tcW w:w="2291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Exploring Notation Further</w:t>
            </w:r>
          </w:p>
        </w:tc>
        <w:tc>
          <w:tcPr>
            <w:tcW w:w="2292" w:type="dxa"/>
            <w:shd w:val="clear" w:color="auto" w:fill="FFFFFF" w:themeFill="background1"/>
          </w:tcPr>
          <w:p w:rsidR="003205EF" w:rsidRPr="005A6B67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Chords and Structure</w:t>
            </w:r>
          </w:p>
        </w:tc>
        <w:tc>
          <w:tcPr>
            <w:tcW w:w="2354" w:type="dxa"/>
            <w:shd w:val="clear" w:color="auto" w:fill="FFFFFF" w:themeFill="background1"/>
          </w:tcPr>
          <w:p w:rsidR="003205EF" w:rsidRPr="00681D7C" w:rsidRDefault="005A6B67" w:rsidP="005A6B6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681D7C">
              <w:rPr>
                <w:rFonts w:cstheme="minorHAnsi"/>
                <w:sz w:val="20"/>
                <w:szCs w:val="20"/>
              </w:rPr>
              <w:t>Production</w:t>
            </w:r>
            <w:bookmarkEnd w:id="0"/>
          </w:p>
        </w:tc>
      </w:tr>
    </w:tbl>
    <w:p w:rsidR="00B11593" w:rsidRDefault="00B11593" w:rsidP="001A6D2B"/>
    <w:sectPr w:rsidR="00B11593" w:rsidSect="006A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5B5"/>
    <w:multiLevelType w:val="hybridMultilevel"/>
    <w:tmpl w:val="30DE178E"/>
    <w:lvl w:ilvl="0" w:tplc="8300330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7EC4BD8"/>
    <w:multiLevelType w:val="multilevel"/>
    <w:tmpl w:val="E4F40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AD72CFB"/>
    <w:multiLevelType w:val="hybridMultilevel"/>
    <w:tmpl w:val="DF4611AA"/>
    <w:lvl w:ilvl="0" w:tplc="3E7A5E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74246CC2"/>
    <w:multiLevelType w:val="hybridMultilevel"/>
    <w:tmpl w:val="050E636A"/>
    <w:lvl w:ilvl="0" w:tplc="022A4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9511B"/>
    <w:multiLevelType w:val="hybridMultilevel"/>
    <w:tmpl w:val="215C10D2"/>
    <w:lvl w:ilvl="0" w:tplc="3AB6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7"/>
    <w:rsid w:val="000739E7"/>
    <w:rsid w:val="00075904"/>
    <w:rsid w:val="000B53E4"/>
    <w:rsid w:val="000E0748"/>
    <w:rsid w:val="000F4F59"/>
    <w:rsid w:val="00127308"/>
    <w:rsid w:val="0016394B"/>
    <w:rsid w:val="001700B7"/>
    <w:rsid w:val="001A6D2B"/>
    <w:rsid w:val="001E09D8"/>
    <w:rsid w:val="001F5CB6"/>
    <w:rsid w:val="00224037"/>
    <w:rsid w:val="0026419F"/>
    <w:rsid w:val="003007E3"/>
    <w:rsid w:val="003205EF"/>
    <w:rsid w:val="003255EB"/>
    <w:rsid w:val="003407A3"/>
    <w:rsid w:val="003517F5"/>
    <w:rsid w:val="003A5F8B"/>
    <w:rsid w:val="00422DA0"/>
    <w:rsid w:val="004303AC"/>
    <w:rsid w:val="004E0D66"/>
    <w:rsid w:val="005A6B67"/>
    <w:rsid w:val="005E6EC2"/>
    <w:rsid w:val="005F66B7"/>
    <w:rsid w:val="006106B8"/>
    <w:rsid w:val="00681D7C"/>
    <w:rsid w:val="00682F89"/>
    <w:rsid w:val="006904DB"/>
    <w:rsid w:val="006A03A8"/>
    <w:rsid w:val="006C1A15"/>
    <w:rsid w:val="006C59CA"/>
    <w:rsid w:val="006E0B46"/>
    <w:rsid w:val="00713844"/>
    <w:rsid w:val="0074224A"/>
    <w:rsid w:val="00772F52"/>
    <w:rsid w:val="007847D9"/>
    <w:rsid w:val="007B3F2B"/>
    <w:rsid w:val="00813FD5"/>
    <w:rsid w:val="008152D9"/>
    <w:rsid w:val="008260DC"/>
    <w:rsid w:val="0083003A"/>
    <w:rsid w:val="00856B7C"/>
    <w:rsid w:val="008A5A1F"/>
    <w:rsid w:val="008E5ED6"/>
    <w:rsid w:val="0096068F"/>
    <w:rsid w:val="009716D9"/>
    <w:rsid w:val="00995CF6"/>
    <w:rsid w:val="009D3401"/>
    <w:rsid w:val="009D73EE"/>
    <w:rsid w:val="00A16B54"/>
    <w:rsid w:val="00A2045C"/>
    <w:rsid w:val="00A55E8C"/>
    <w:rsid w:val="00A65252"/>
    <w:rsid w:val="00A74792"/>
    <w:rsid w:val="00A91284"/>
    <w:rsid w:val="00AB6600"/>
    <w:rsid w:val="00AC23FA"/>
    <w:rsid w:val="00B043A8"/>
    <w:rsid w:val="00B04FFE"/>
    <w:rsid w:val="00B11593"/>
    <w:rsid w:val="00B302BA"/>
    <w:rsid w:val="00B463CD"/>
    <w:rsid w:val="00B6352C"/>
    <w:rsid w:val="00B67E48"/>
    <w:rsid w:val="00BE305A"/>
    <w:rsid w:val="00BF0F4B"/>
    <w:rsid w:val="00BF5F87"/>
    <w:rsid w:val="00C13437"/>
    <w:rsid w:val="00C315BC"/>
    <w:rsid w:val="00C402BC"/>
    <w:rsid w:val="00C617E4"/>
    <w:rsid w:val="00C8509B"/>
    <w:rsid w:val="00CC1E62"/>
    <w:rsid w:val="00CC25A0"/>
    <w:rsid w:val="00CD12D8"/>
    <w:rsid w:val="00CD1A3F"/>
    <w:rsid w:val="00D30DA1"/>
    <w:rsid w:val="00D3198C"/>
    <w:rsid w:val="00D40D02"/>
    <w:rsid w:val="00D552F0"/>
    <w:rsid w:val="00D63C1A"/>
    <w:rsid w:val="00D648F2"/>
    <w:rsid w:val="00D87C74"/>
    <w:rsid w:val="00D914DF"/>
    <w:rsid w:val="00D92BDF"/>
    <w:rsid w:val="00E04281"/>
    <w:rsid w:val="00E05E2E"/>
    <w:rsid w:val="00E15E63"/>
    <w:rsid w:val="00E235B7"/>
    <w:rsid w:val="00E71034"/>
    <w:rsid w:val="00E964FC"/>
    <w:rsid w:val="00EC16A1"/>
    <w:rsid w:val="00ED03A6"/>
    <w:rsid w:val="00ED2C3D"/>
    <w:rsid w:val="00ED602D"/>
    <w:rsid w:val="00EF5845"/>
    <w:rsid w:val="00F5083D"/>
    <w:rsid w:val="00F5575B"/>
    <w:rsid w:val="00F72DA0"/>
    <w:rsid w:val="00FA2AFA"/>
    <w:rsid w:val="00FB7622"/>
    <w:rsid w:val="00FD7047"/>
    <w:rsid w:val="00FE4DB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AD13"/>
  <w15:chartTrackingRefBased/>
  <w15:docId w15:val="{B0E6843E-87A7-4929-948C-2F62AD2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C607-5046-407C-821A-3C3A9DB2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Rylands</dc:creator>
  <cp:keywords/>
  <dc:description/>
  <cp:lastModifiedBy>Lindsay Rylands</cp:lastModifiedBy>
  <cp:revision>4</cp:revision>
  <cp:lastPrinted>2022-01-10T15:36:00Z</cp:lastPrinted>
  <dcterms:created xsi:type="dcterms:W3CDTF">2022-12-11T19:37:00Z</dcterms:created>
  <dcterms:modified xsi:type="dcterms:W3CDTF">2022-12-11T19:47:00Z</dcterms:modified>
</cp:coreProperties>
</file>